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tollbooth-pitch-package"/>
    <w:p>
      <w:pPr>
        <w:pStyle w:val="Heading1"/>
      </w:pPr>
      <w:r>
        <w:t xml:space="preserve">TOLLBOOTH — Pitch Package</w:t>
      </w:r>
    </w:p>
    <w:p>
      <w:pPr>
        <w:pStyle w:val="FirstParagraph"/>
      </w:pPr>
      <w:r>
        <w:rPr>
          <w:iCs/>
          <w:i/>
        </w:rPr>
        <w:t xml:space="preserve">Feature film · Crime thriller / dual-protagonist moral drama</w:t>
      </w:r>
      <w:r>
        <w:t xml:space="preserve"> </w:t>
      </w:r>
      <w:r>
        <w:rPr>
          <w:iCs/>
          <w:i/>
        </w:rPr>
        <w:t xml:space="preserve">Written by Joey Cane · Adapted from the original novel · Joey Cane Creative</w:t>
      </w:r>
    </w:p>
    <w:p>
      <w:r>
        <w:pict>
          <v:rect style="width:0;height:1.5pt" o:hralign="center" o:hrstd="t" o:hr="t"/>
        </w:pict>
      </w:r>
    </w:p>
    <w:bookmarkStart w:id="20" w:name="logline-sheet"/>
    <w:p>
      <w:pPr>
        <w:pStyle w:val="Heading2"/>
      </w:pPr>
      <w:r>
        <w:t xml:space="preserve">1 · Logline sheet</w:t>
      </w:r>
    </w:p>
    <w:p>
      <w:pPr>
        <w:pStyle w:val="FirstParagraph"/>
      </w:pPr>
      <w:r>
        <w:rPr>
          <w:bCs/>
          <w:b/>
        </w:rPr>
        <w:t xml:space="preserve">Primary logline</w:t>
      </w:r>
      <w:r>
        <w:t xml:space="preserve"> </w:t>
      </w:r>
      <w:r>
        <w:t xml:space="preserve">In the lawless Darién Gap, a cartel enforcer who runs the migrant</w:t>
      </w:r>
      <w:r>
        <w:t xml:space="preserve"> </w:t>
      </w:r>
      <w:r>
        <w:t xml:space="preserve">“</w:t>
      </w:r>
      <w:r>
        <w:t xml:space="preserve">tollbooth</w:t>
      </w:r>
      <w:r>
        <w:t xml:space="preserve">”</w:t>
      </w:r>
      <w:r>
        <w:t xml:space="preserve"> </w:t>
      </w:r>
      <w:r>
        <w:t xml:space="preserve">— and believes he’s the only thing keeping the desperate alive — is ordered to start disappearing them to hide a cocaine road. When his own ten-year-old daughter vanishes into the pipeline he built, the only person who can find one living girl among the anonymous dead is the forensic scientist downriver whose evidence of his massacre is about to call a U.S. missile down on them all.</w:t>
      </w:r>
    </w:p>
    <w:p>
      <w:pPr>
        <w:pStyle w:val="BodyText"/>
      </w:pPr>
      <w:r>
        <w:rPr>
          <w:bCs/>
          <w:b/>
        </w:rPr>
        <w:t xml:space="preserve">Short logline (one breath)</w:t>
      </w:r>
      <w:r>
        <w:t xml:space="preserve"> </w:t>
      </w:r>
      <w:r>
        <w:t xml:space="preserve">The man who erases names and the woman who restores them are counting the same dead — and must find one living child before a strike, built from her own evidence, kills them all.</w:t>
      </w:r>
    </w:p>
    <w:p>
      <w:pPr>
        <w:pStyle w:val="BodyText"/>
      </w:pPr>
      <w:r>
        <w:rPr>
          <w:bCs/>
          <w:b/>
        </w:rPr>
        <w:t xml:space="preserve">TV-guide line</w:t>
      </w:r>
      <w:r>
        <w:t xml:space="preserve"> </w:t>
      </w:r>
      <w:r>
        <w:t xml:space="preserve">A cartel enforcer and a forensic scientist, sworn enemies on the deadliest migration route on Earth, race a ticking clock to pull one girl from the river before an airstrike lands.</w:t>
      </w:r>
    </w:p>
    <w:p>
      <w:pPr>
        <w:pStyle w:val="BodyText"/>
      </w:pPr>
      <w:r>
        <w:rPr>
          <w:bCs/>
          <w:b/>
        </w:rPr>
        <w:t xml:space="preserve">Taglines</w:t>
      </w:r>
      <w:r>
        <w:t xml:space="preserve"> </w:t>
      </w:r>
      <w:r>
        <w:t xml:space="preserve">-</w:t>
      </w:r>
      <w:r>
        <w:t xml:space="preserve"> </w:t>
      </w:r>
      <w:r>
        <w:rPr>
          <w:iCs/>
          <w:i/>
        </w:rPr>
        <w:t xml:space="preserve">The opposite of a number is a name.</w:t>
      </w:r>
      <w:r>
        <w:t xml:space="preserve"> </w:t>
      </w:r>
      <w:r>
        <w:t xml:space="preserve">-</w:t>
      </w:r>
      <w:r>
        <w:t xml:space="preserve"> </w:t>
      </w:r>
      <w:r>
        <w:rPr>
          <w:iCs/>
          <w:i/>
        </w:rPr>
        <w:t xml:space="preserve">One man makes the nameless dead. One woman gives them back their names. They are counting the same people.</w:t>
      </w:r>
      <w:r>
        <w:t xml:space="preserve"> </w:t>
      </w:r>
      <w:r>
        <w:t xml:space="preserve">-</w:t>
      </w:r>
      <w:r>
        <w:t xml:space="preserve"> </w:t>
      </w:r>
      <w:r>
        <w:rPr>
          <w:iCs/>
          <w:i/>
        </w:rPr>
        <w:t xml:space="preserve">In the jungle that ate empires, the only thing left to save is one name.</w:t>
      </w:r>
    </w:p>
    <w:p>
      <w:r>
        <w:pict>
          <v:rect style="width:0;height:1.5pt" o:hralign="center" o:hrstd="t" o:hr="t"/>
        </w:pict>
      </w:r>
    </w:p>
    <w:bookmarkEnd w:id="20"/>
    <w:bookmarkStart w:id="21" w:name="teaser-synopsis-no-spoilers-for-querying"/>
    <w:p>
      <w:pPr>
        <w:pStyle w:val="Heading2"/>
      </w:pPr>
      <w:r>
        <w:t xml:space="preserve">2 · Teaser synopsis</w:t>
      </w:r>
      <w:r>
        <w:t xml:space="preserve"> </w:t>
      </w:r>
      <w:r>
        <w:rPr>
          <w:iCs/>
          <w:i/>
        </w:rPr>
        <w:t xml:space="preserve">(no spoilers — for querying)</w:t>
      </w:r>
    </w:p>
    <w:p>
      <w:pPr>
        <w:pStyle w:val="FirstParagraph"/>
      </w:pPr>
      <w:r>
        <w:t xml:space="preserve">For five hundred years the Darién Gap turned back everyone who tried to cross it — a sixty-mile hole in the only highway connecting two continents, a green wall of mud and flood and fever that swallowed conquistadors and bankrupted a nation. Then, in a handful of years, half a million desperate people walked through it, and the fortress fell — not to armies, but to need.</w:t>
      </w:r>
    </w:p>
    <w:p>
      <w:pPr>
        <w:pStyle w:val="BodyText"/>
      </w:pPr>
      <w:r>
        <w:rPr>
          <w:bCs/>
          <w:b/>
        </w:rPr>
        <w:t xml:space="preserve">CAMILO</w:t>
      </w:r>
      <w:r>
        <w:t xml:space="preserve"> </w:t>
      </w:r>
      <w:r>
        <w:t xml:space="preserve">runs the</w:t>
      </w:r>
      <w:r>
        <w:t xml:space="preserve"> </w:t>
      </w:r>
      <w:r>
        <w:t xml:space="preserve">“</w:t>
      </w:r>
      <w:r>
        <w:t xml:space="preserve">tollbooth</w:t>
      </w:r>
      <w:r>
        <w:t xml:space="preserve">”</w:t>
      </w:r>
      <w:r>
        <w:t xml:space="preserve">: the choke point where a cartel taxes every soul that crosses. He tells himself he’s the last decent thing at the end of the road — the fair man who keeps the worst men off the migrants.</w:t>
      </w:r>
      <w:r>
        <w:t xml:space="preserve"> </w:t>
      </w:r>
      <w:r>
        <w:rPr>
          <w:bCs/>
          <w:b/>
        </w:rPr>
        <w:t xml:space="preserve">SOL</w:t>
      </w:r>
      <w:r>
        <w:t xml:space="preserve"> </w:t>
      </w:r>
      <w:r>
        <w:t xml:space="preserve">works the river downstream, kneeling in the mud to put names to the anonymous dead it returns, the only person in the whole indifferent machine who treats each body as a person someone is still screaming for.</w:t>
      </w:r>
    </w:p>
    <w:p>
      <w:pPr>
        <w:pStyle w:val="BodyText"/>
      </w:pPr>
      <w:r>
        <w:t xml:space="preserve">They have never met. But when the cartel orders Camilo to start</w:t>
      </w:r>
      <w:r>
        <w:t xml:space="preserve"> </w:t>
      </w:r>
      <w:r>
        <w:rPr>
          <w:iCs/>
          <w:i/>
        </w:rPr>
        <w:t xml:space="preserve">manufacturing</w:t>
      </w:r>
      <w:r>
        <w:t xml:space="preserve"> </w:t>
      </w:r>
      <w:r>
        <w:t xml:space="preserve">the deaths — routing migrants to drown so a cocaine corridor stays invisible — the bodies float down to Sol’s table, and she begins to read, off the dead, the signature of a living man. Then Camilo’s own daughter vanishes into the pipeline he built, flagged for the exact death he engineers. And the enforcer who erases names must beg the one person alive who can find one child among the anonymous — the woman assembling the case that will hang him — as a clock, an airplane, and the river itself close in.</w:t>
      </w:r>
    </w:p>
    <w:p>
      <w:pPr>
        <w:pStyle w:val="BodyText"/>
      </w:pPr>
      <w:r>
        <w:t xml:space="preserve">A ferocious, humane thriller about appetite and arithmetic, and the terrible cost of turning one number back into a name.</w:t>
      </w:r>
    </w:p>
    <w:p>
      <w:r>
        <w:pict>
          <v:rect style="width:0;height:1.5pt" o:hralign="center" o:hrstd="t" o:hr="t"/>
        </w:pict>
      </w:r>
    </w:p>
    <w:bookmarkEnd w:id="21"/>
    <w:bookmarkStart w:id="22" w:name="full-synopsis-spoilers-for-the-read"/>
    <w:p>
      <w:pPr>
        <w:pStyle w:val="Heading2"/>
      </w:pPr>
      <w:r>
        <w:t xml:space="preserve">3 · Full synopsis</w:t>
      </w:r>
      <w:r>
        <w:t xml:space="preserve"> </w:t>
      </w:r>
      <w:r>
        <w:rPr>
          <w:iCs/>
          <w:i/>
        </w:rPr>
        <w:t xml:space="preserve">(spoilers — for the read)</w:t>
      </w:r>
    </w:p>
    <w:p>
      <w:pPr>
        <w:pStyle w:val="FirstParagraph"/>
      </w:pPr>
      <w:r>
        <w:rPr>
          <w:bCs/>
          <w:b/>
        </w:rPr>
        <w:t xml:space="preserve">Act One.</w:t>
      </w:r>
      <w:r>
        <w:t xml:space="preserve"> </w:t>
      </w:r>
      <w:r>
        <w:t xml:space="preserve">A woman’s voice opens over the Darién’s five-century history — the fortress that never fell — before we find her:</w:t>
      </w:r>
      <w:r>
        <w:t xml:space="preserve"> </w:t>
      </w:r>
      <w:r>
        <w:rPr>
          <w:bCs/>
          <w:b/>
        </w:rPr>
        <w:t xml:space="preserve">DR. MARISOL</w:t>
      </w:r>
      <w:r>
        <w:rPr>
          <w:bCs/>
          <w:b/>
        </w:rPr>
        <w:t xml:space="preserve"> </w:t>
      </w:r>
      <w:r>
        <w:rPr>
          <w:bCs/>
          <w:b/>
        </w:rPr>
        <w:t xml:space="preserve">“</w:t>
      </w:r>
      <w:r>
        <w:rPr>
          <w:bCs/>
          <w:b/>
        </w:rPr>
        <w:t xml:space="preserve">SOL</w:t>
      </w:r>
      <w:r>
        <w:rPr>
          <w:bCs/>
          <w:b/>
        </w:rPr>
        <w:t xml:space="preserve">”</w:t>
      </w:r>
      <w:r>
        <w:rPr>
          <w:bCs/>
          <w:b/>
        </w:rPr>
        <w:t xml:space="preserve"> </w:t>
      </w:r>
      <w:r>
        <w:rPr>
          <w:bCs/>
          <w:b/>
        </w:rPr>
        <w:t xml:space="preserve">FERRÁN</w:t>
      </w:r>
      <w:r>
        <w:t xml:space="preserve">, 41, a forensic scientist, testifying before an international tribunal about something terrible. Present day:</w:t>
      </w:r>
      <w:r>
        <w:t xml:space="preserve"> </w:t>
      </w:r>
      <w:r>
        <w:rPr>
          <w:bCs/>
          <w:b/>
        </w:rPr>
        <w:t xml:space="preserve">CAMILO ARBOLEDA</w:t>
      </w:r>
      <w:r>
        <w:t xml:space="preserve">, 34,</w:t>
      </w:r>
      <w:r>
        <w:t xml:space="preserve"> </w:t>
      </w:r>
      <w:r>
        <w:t xml:space="preserve">“</w:t>
      </w:r>
      <w:r>
        <w:t xml:space="preserve">el peaje,</w:t>
      </w:r>
      <w:r>
        <w:t xml:space="preserve">”</w:t>
      </w:r>
      <w:r>
        <w:t xml:space="preserve"> </w:t>
      </w:r>
      <w:r>
        <w:t xml:space="preserve">runs the migrant funnel with a strange decency — taxing everything, but keeping order, handing back a foil blanket, whispering</w:t>
      </w:r>
      <w:r>
        <w:t xml:space="preserve"> </w:t>
      </w:r>
      <w:r>
        <w:rPr>
          <w:iCs/>
          <w:i/>
        </w:rPr>
        <w:t xml:space="preserve">walk in the cool</w:t>
      </w:r>
      <w:r>
        <w:t xml:space="preserve"> </w:t>
      </w:r>
      <w:r>
        <w:t xml:space="preserve">to a frightened mother. He believes his mercy is a wall. Downstream, Sol pulls a nameless drowned woman from the river and takes a call from a searching mother in Chicago (</w:t>
      </w:r>
      <w:r>
        <w:rPr>
          <w:bCs/>
          <w:b/>
        </w:rPr>
        <w:t xml:space="preserve">MARA</w:t>
      </w:r>
      <w:r>
        <w:t xml:space="preserve">) whose son crossed months ago and never surfaced.</w:t>
      </w:r>
    </w:p>
    <w:p>
      <w:pPr>
        <w:pStyle w:val="BodyText"/>
      </w:pPr>
      <w:r>
        <w:t xml:space="preserve">Camilo is summoned by</w:t>
      </w:r>
      <w:r>
        <w:t xml:space="preserve"> </w:t>
      </w:r>
      <w:r>
        <w:rPr>
          <w:bCs/>
          <w:b/>
        </w:rPr>
        <w:t xml:space="preserve">THE ENGINEER</w:t>
      </w:r>
      <w:r>
        <w:t xml:space="preserve">, the cartel’s coldly efficient regional head, who explains that a new U.S. terror designation means airstrikes are now possible — so the migrant misery must stay</w:t>
      </w:r>
      <w:r>
        <w:t xml:space="preserve"> </w:t>
      </w:r>
      <w:r>
        <w:rPr>
          <w:iCs/>
          <w:i/>
        </w:rPr>
        <w:t xml:space="preserve">loud and visible</w:t>
      </w:r>
      <w:r>
        <w:t xml:space="preserve"> </w:t>
      </w:r>
      <w:r>
        <w:t xml:space="preserve">to keep the cameras off the drug roads. His order: route a group of ninety-six onto the Tigre trail, which floods to the chest by midday. It is a disguised massacre. Camilo, who was bought years ago with a salary and his dying mother’s medicine, learns the group’s faces the night before — a schoolteacher, a widow, young lovers with a guitar — then leads them to their deaths, saving only one small mute girl on pure reflex. The bodies reach Sol’s sandbar, torn the same, stacked where a river should scatter them. She sees the pattern:</w:t>
      </w:r>
      <w:r>
        <w:t xml:space="preserve"> </w:t>
      </w:r>
      <w:r>
        <w:rPr>
          <w:bCs/>
          <w:b/>
        </w:rPr>
        <w:t xml:space="preserve">someone is doing this on purpose.</w:t>
      </w:r>
    </w:p>
    <w:p>
      <w:pPr>
        <w:pStyle w:val="BodyText"/>
      </w:pPr>
      <w:r>
        <w:rPr>
          <w:bCs/>
          <w:b/>
        </w:rPr>
        <w:t xml:space="preserve">Act Two.</w:t>
      </w:r>
      <w:r>
        <w:t xml:space="preserve"> </w:t>
      </w:r>
      <w:r>
        <w:t xml:space="preserve">Sol builds a case that is quietly becoming something else — a warning that a U.S. task-force liaison wants her geolocation</w:t>
      </w:r>
      <w:r>
        <w:t xml:space="preserve"> </w:t>
      </w:r>
      <w:r>
        <w:t xml:space="preserve">“</w:t>
      </w:r>
      <w:r>
        <w:t xml:space="preserve">not for a courtroom.</w:t>
      </w:r>
      <w:r>
        <w:t xml:space="preserve">”</w:t>
      </w:r>
      <w:r>
        <w:t xml:space="preserve"> </w:t>
      </w:r>
      <w:r>
        <w:t xml:space="preserve">Camilo, hollowed out, keeps the mute girl he can’t name and realizes his kindness was never resistance; it was the machine’s disguise. Then the grenade: his estranged partner</w:t>
      </w:r>
      <w:r>
        <w:t xml:space="preserve"> </w:t>
      </w:r>
      <w:r>
        <w:rPr>
          <w:bCs/>
          <w:b/>
        </w:rPr>
        <w:t xml:space="preserve">LUCÍA</w:t>
      </w:r>
      <w:r>
        <w:t xml:space="preserve"> </w:t>
      </w:r>
      <w:r>
        <w:t xml:space="preserve">takes their daughter</w:t>
      </w:r>
      <w:r>
        <w:t xml:space="preserve"> </w:t>
      </w:r>
      <w:r>
        <w:rPr>
          <w:bCs/>
          <w:b/>
        </w:rPr>
        <w:t xml:space="preserve">ISA</w:t>
      </w:r>
      <w:r>
        <w:t xml:space="preserve">, 10, north — into the pipeline — and Camilo learns her group is flagged for the Tigre. The Engineer refuses to make an exception (</w:t>
      </w:r>
      <w:r>
        <w:t xml:space="preserve">“</w:t>
      </w:r>
      <w:r>
        <w:t xml:space="preserve">the moment you save one, you show them all how to unwind me</w:t>
      </w:r>
      <w:r>
        <w:t xml:space="preserve">”</w:t>
      </w:r>
      <w:r>
        <w:t xml:space="preserve">). Powerless inside his own machine, Camilo goes to the one person who could find one child among the anonymous: the churchwoman assembling the case to hang him.</w:t>
      </w:r>
    </w:p>
    <w:p>
      <w:pPr>
        <w:pStyle w:val="BodyText"/>
      </w:pPr>
      <w:r>
        <w:t xml:space="preserve">We follow Isa’s crossing in parallel — the beauty and horror of the green, and the flash flood that tears her mother’s hand out of her fist and takes Lucía forever. Isa survives only because she has a smaller child,</w:t>
      </w:r>
      <w:r>
        <w:t xml:space="preserve"> </w:t>
      </w:r>
      <w:r>
        <w:rPr>
          <w:bCs/>
          <w:b/>
        </w:rPr>
        <w:t xml:space="preserve">DULCE</w:t>
      </w:r>
      <w:r>
        <w:t xml:space="preserve">, to keep alive. Orphaned, she’s marched to a cartel node and held in a shed, where she elects herself protector of the youngest, keeping four toddlers silent because crying draws the guards — and realizes she’s being</w:t>
      </w:r>
      <w:r>
        <w:t xml:space="preserve"> </w:t>
      </w:r>
      <w:r>
        <w:rPr>
          <w:iCs/>
          <w:i/>
        </w:rPr>
        <w:t xml:space="preserve">kept</w:t>
      </w:r>
      <w:r>
        <w:t xml:space="preserve">, as a human shield, which means there is a sky, and a world, and something coming.</w:t>
      </w:r>
    </w:p>
    <w:p>
      <w:pPr>
        <w:pStyle w:val="BodyText"/>
      </w:pPr>
      <w:r>
        <w:t xml:space="preserve">Camilo and Sol collide at her field station in the rain — the architect at the prosecutor’s door. They strike a devil’s bargain: her net of searching mothers to find Isa, his whole truth to complete the case, and</w:t>
      </w:r>
      <w:r>
        <w:t xml:space="preserve"> </w:t>
      </w:r>
      <w:r>
        <w:rPr>
          <w:iCs/>
          <w:i/>
        </w:rPr>
        <w:t xml:space="preserve">no version where he walks</w:t>
      </w:r>
      <w:r>
        <w:t xml:space="preserve">. In the long night that follows, the two enemies discover they lost the same person to the same water — his brother, who vanished in the Gap eleven years ago; her mother, who died on this river while Sol lectured on naming the dead. He strips names so he won’t find his brother in the pile; she restores them so she can find her mother in it.</w:t>
      </w:r>
      <w:r>
        <w:t xml:space="preserve"> </w:t>
      </w:r>
      <w:r>
        <w:rPr>
          <w:bCs/>
          <w:b/>
        </w:rPr>
        <w:t xml:space="preserve">The same river.</w:t>
      </w:r>
    </w:p>
    <w:p>
      <w:pPr>
        <w:pStyle w:val="BodyText"/>
      </w:pPr>
      <w:r>
        <w:t xml:space="preserve">To find Isa in time, Sol gives the U.S. officer,</w:t>
      </w:r>
      <w:r>
        <w:t xml:space="preserve"> </w:t>
      </w:r>
      <w:r>
        <w:rPr>
          <w:bCs/>
          <w:b/>
        </w:rPr>
        <w:t xml:space="preserve">REYES</w:t>
      </w:r>
      <w:r>
        <w:t xml:space="preserve">, the coordinates of the cartel node — not knowing she’s aiming a strike at the child she’s trying to save. Camilo, hunted by his own machine, fights his way toward the node, drops his dark-mirror lieutenant</w:t>
      </w:r>
      <w:r>
        <w:t xml:space="preserve"> </w:t>
      </w:r>
      <w:r>
        <w:rPr>
          <w:bCs/>
          <w:b/>
        </w:rPr>
        <w:t xml:space="preserve">BRAULIO</w:t>
      </w:r>
      <w:r>
        <w:t xml:space="preserve"> </w:t>
      </w:r>
      <w:r>
        <w:t xml:space="preserve">off a collapsing bridge into the river, and sends the mute girl downriver to Sol’s people with a note:</w:t>
      </w:r>
      <w:r>
        <w:t xml:space="preserve"> </w:t>
      </w:r>
      <w:r>
        <w:rPr>
          <w:iCs/>
          <w:i/>
        </w:rPr>
        <w:t xml:space="preserve">she is owed a name.</w:t>
      </w:r>
      <w:r>
        <w:t xml:space="preserve"> </w:t>
      </w:r>
      <w:r>
        <w:t xml:space="preserve">The low point: the strike is locked, the collateral</w:t>
      </w:r>
      <w:r>
        <w:t xml:space="preserve"> </w:t>
      </w:r>
      <w:r>
        <w:t xml:space="preserve">“</w:t>
      </w:r>
      <w:r>
        <w:t xml:space="preserve">assessed acceptable,</w:t>
      </w:r>
      <w:r>
        <w:t xml:space="preserve">”</w:t>
      </w:r>
      <w:r>
        <w:t xml:space="preserve"> </w:t>
      </w:r>
      <w:r>
        <w:t xml:space="preserve">and Isa is inside the blast radius.</w:t>
      </w:r>
    </w:p>
    <w:p>
      <w:pPr>
        <w:pStyle w:val="BodyText"/>
      </w:pPr>
      <w:r>
        <w:rPr>
          <w:bCs/>
          <w:b/>
        </w:rPr>
        <w:t xml:space="preserve">Act Three.</w:t>
      </w:r>
      <w:r>
        <w:t xml:space="preserve"> </w:t>
      </w:r>
      <w:r>
        <w:t xml:space="preserve">A mercy from Act One pays off — a boatman whose money Camilo once returned gives him a way in. Sol races upriver, patching her mothers onto the line to Reyes, until the one with the least reason to hope — Mara — cracks him into a weapons-hold. It’s overruled from above. The two protagonists converge on the node at first light in a single shared glance:</w:t>
      </w:r>
      <w:r>
        <w:t xml:space="preserve"> </w:t>
      </w:r>
      <w:r>
        <w:rPr>
          <w:iCs/>
          <w:i/>
        </w:rPr>
        <w:t xml:space="preserve">I’ll bring her to the water; catch her.</w:t>
      </w:r>
      <w:r>
        <w:t xml:space="preserve"> </w:t>
      </w:r>
      <w:r>
        <w:t xml:space="preserve">Camilo reaches Isa; the truck-driver lie collapses in her eyes, and she sees both what he is and that he came. He doesn’t save only her — he breaks the line, and with a folded knife and one word turns a fixed target into ninety people scattering toward the river. The strike hits. The Engineer, unbothered, writes one last entry in his ledger. Camilo, in the last second, watches his daughter reach the woman’s arms — and goes into the white at peace.</w:t>
      </w:r>
    </w:p>
    <w:p>
      <w:pPr>
        <w:pStyle w:val="BodyText"/>
      </w:pPr>
      <w:r>
        <w:t xml:space="preserve">Sol pulls a</w:t>
      </w:r>
      <w:r>
        <w:t xml:space="preserve"> </w:t>
      </w:r>
      <w:r>
        <w:rPr>
          <w:iCs/>
          <w:i/>
        </w:rPr>
        <w:t xml:space="preserve">living</w:t>
      </w:r>
      <w:r>
        <w:t xml:space="preserve"> </w:t>
      </w:r>
      <w:r>
        <w:t xml:space="preserve">child from the water for the first time in her life. In the days after, the river returns Camilo to her, and she kneels for him — the unmaker of names, named at last — and writes three names at the top of her book of the dead:</w:t>
      </w:r>
      <w:r>
        <w:t xml:space="preserve"> </w:t>
      </w:r>
      <w:r>
        <w:rPr>
          <w:bCs/>
          <w:b/>
        </w:rPr>
        <w:t xml:space="preserve">Isa</w:t>
      </w:r>
      <w:r>
        <w:t xml:space="preserve"> </w:t>
      </w:r>
      <w:r>
        <w:t xml:space="preserve">(living),</w:t>
      </w:r>
      <w:r>
        <w:t xml:space="preserve"> </w:t>
      </w:r>
      <w:r>
        <w:rPr>
          <w:bCs/>
          <w:b/>
        </w:rPr>
        <w:t xml:space="preserve">Camilo</w:t>
      </w:r>
      <w:r>
        <w:t xml:space="preserve">, and the brother he could never find,</w:t>
      </w:r>
      <w:r>
        <w:t xml:space="preserve"> </w:t>
      </w:r>
      <w:r>
        <w:rPr>
          <w:bCs/>
          <w:b/>
        </w:rPr>
        <w:t xml:space="preserve">Mateo</w:t>
      </w:r>
      <w:r>
        <w:t xml:space="preserve">. The tribunal frame closes: there is no one to write in the box marked</w:t>
      </w:r>
      <w:r>
        <w:t xml:space="preserve"> </w:t>
      </w:r>
      <w:r>
        <w:rPr>
          <w:iCs/>
          <w:i/>
        </w:rPr>
        <w:t xml:space="preserve">responsible</w:t>
      </w:r>
      <w:r>
        <w:t xml:space="preserve">, because it was never the jungle — it was appetite, and arithmetic, and the number each of us keeps and swears we don’t. A year on, three orphaned children sit on a porch on the poisoned river, and the mute girl finally speaks her own name — the third living name in a book of the dead. The rain falls and washes nothing clean. But for the first time in five hundred years, someone on that bank is keeping a count of the found.</w:t>
      </w:r>
    </w:p>
    <w:p>
      <w:r>
        <w:pict>
          <v:rect style="width:0;height:1.5pt" o:hralign="center" o:hrstd="t" o:hr="t"/>
        </w:pict>
      </w:r>
    </w:p>
    <w:bookmarkEnd w:id="22"/>
    <w:bookmarkStart w:id="23" w:name="comparables-positioning"/>
    <w:p>
      <w:pPr>
        <w:pStyle w:val="Heading2"/>
      </w:pPr>
      <w:r>
        <w:t xml:space="preserve">4 · Comparables &amp; positioning</w:t>
      </w:r>
    </w:p>
    <w:p>
      <w:pPr>
        <w:pStyle w:val="FirstParagraph"/>
      </w:pPr>
      <w:r>
        <w:rPr>
          <w:bCs/>
          <w:b/>
        </w:rPr>
        <w:t xml:space="preserve">Tone &amp; lane comps</w:t>
      </w:r>
      <w:r>
        <w:t xml:space="preserve"> </w:t>
      </w:r>
      <w:r>
        <w:t xml:space="preserve">-</w:t>
      </w:r>
      <w:r>
        <w:t xml:space="preserve"> </w:t>
      </w:r>
      <w:r>
        <w:rPr>
          <w:iCs/>
          <w:i/>
          <w:bCs/>
          <w:b/>
        </w:rPr>
        <w:t xml:space="preserve">Sicario</w:t>
      </w:r>
      <w:r>
        <w:t xml:space="preserve"> </w:t>
      </w:r>
      <w:r>
        <w:t xml:space="preserve">(2015) — the moral dread, the cartel machinery, the outsider dragged into an amoral system; the border-as-underworld.</w:t>
      </w:r>
      <w:r>
        <w:t xml:space="preserve"> </w:t>
      </w:r>
      <w:r>
        <w:t xml:space="preserve">-</w:t>
      </w:r>
      <w:r>
        <w:t xml:space="preserve"> </w:t>
      </w:r>
      <w:r>
        <w:rPr>
          <w:iCs/>
          <w:i/>
          <w:bCs/>
          <w:b/>
        </w:rPr>
        <w:t xml:space="preserve">Zero Dark Thirty</w:t>
      </w:r>
      <w:r>
        <w:t xml:space="preserve"> </w:t>
      </w:r>
      <w:r>
        <w:t xml:space="preserve">(2012) — the procedural patience, the conscience inside the apparatus, the</w:t>
      </w:r>
      <w:r>
        <w:t xml:space="preserve"> </w:t>
      </w:r>
      <w:r>
        <w:t xml:space="preserve">“</w:t>
      </w:r>
      <w:r>
        <w:t xml:space="preserve">acceptable</w:t>
      </w:r>
      <w:r>
        <w:t xml:space="preserve">”</w:t>
      </w:r>
      <w:r>
        <w:t xml:space="preserve"> </w:t>
      </w:r>
      <w:r>
        <w:t xml:space="preserve">arithmetic of a strike.</w:t>
      </w:r>
      <w:r>
        <w:t xml:space="preserve"> </w:t>
      </w:r>
      <w:r>
        <w:t xml:space="preserve">-</w:t>
      </w:r>
      <w:r>
        <w:t xml:space="preserve"> </w:t>
      </w:r>
      <w:r>
        <w:rPr>
          <w:iCs/>
          <w:i/>
          <w:bCs/>
          <w:b/>
        </w:rPr>
        <w:t xml:space="preserve">Beasts of No Nation</w:t>
      </w:r>
      <w:r>
        <w:t xml:space="preserve"> </w:t>
      </w:r>
      <w:r>
        <w:t xml:space="preserve">(2015) — a child inside the machine; beauty and atrocity in the same frame.</w:t>
      </w:r>
      <w:r>
        <w:t xml:space="preserve"> </w:t>
      </w:r>
      <w:r>
        <w:t xml:space="preserve">-</w:t>
      </w:r>
      <w:r>
        <w:t xml:space="preserve"> </w:t>
      </w:r>
      <w:r>
        <w:rPr>
          <w:iCs/>
          <w:i/>
          <w:bCs/>
          <w:b/>
        </w:rPr>
        <w:t xml:space="preserve">Sin Nombre</w:t>
      </w:r>
      <w:r>
        <w:t xml:space="preserve"> </w:t>
      </w:r>
      <w:r>
        <w:t xml:space="preserve">(2009) /</w:t>
      </w:r>
      <w:r>
        <w:t xml:space="preserve"> </w:t>
      </w:r>
      <w:r>
        <w:rPr>
          <w:iCs/>
          <w:i/>
          <w:bCs/>
          <w:b/>
        </w:rPr>
        <w:t xml:space="preserve">City of God</w:t>
      </w:r>
      <w:r>
        <w:t xml:space="preserve"> </w:t>
      </w:r>
      <w:r>
        <w:t xml:space="preserve">(2002) — the human texture of the migration and the gang economy from the inside.</w:t>
      </w:r>
      <w:r>
        <w:t xml:space="preserve"> </w:t>
      </w:r>
      <w:r>
        <w:t xml:space="preserve">-</w:t>
      </w:r>
      <w:r>
        <w:t xml:space="preserve"> </w:t>
      </w:r>
      <w:r>
        <w:rPr>
          <w:iCs/>
          <w:i/>
          <w:bCs/>
          <w:b/>
        </w:rPr>
        <w:t xml:space="preserve">Return to Seoul</w:t>
      </w:r>
      <w:r>
        <w:t xml:space="preserve"> </w:t>
      </w:r>
      <w:r>
        <w:t xml:space="preserve">/ grief-and-identity prestige drama — the naming ache, the emotional register beneath the thriller.</w:t>
      </w:r>
    </w:p>
    <w:p>
      <w:pPr>
        <w:pStyle w:val="BodyText"/>
      </w:pPr>
      <w:r>
        <w:rPr>
          <w:bCs/>
          <w:b/>
        </w:rPr>
        <w:t xml:space="preserve">Literary DNA:</w:t>
      </w:r>
      <w:r>
        <w:t xml:space="preserve"> </w:t>
      </w:r>
      <w:r>
        <w:t xml:space="preserve">Cormac McCarthy’s dread and Barbara Kingsolver’s moral humanism, with the documentary spine of the real Darién reporting.</w:t>
      </w:r>
    </w:p>
    <w:p>
      <w:pPr>
        <w:pStyle w:val="BodyText"/>
      </w:pPr>
      <w:r>
        <w:rPr>
          <w:bCs/>
          <w:b/>
        </w:rPr>
        <w:t xml:space="preserve">Market positioning</w:t>
      </w:r>
      <w:r>
        <w:t xml:space="preserve"> </w:t>
      </w:r>
      <w:r>
        <w:t xml:space="preserve">Prestige</w:t>
      </w:r>
      <w:r>
        <w:t xml:space="preserve"> </w:t>
      </w:r>
      <w:r>
        <w:t xml:space="preserve">“</w:t>
      </w:r>
      <w:r>
        <w:t xml:space="preserve">socially conscious genre</w:t>
      </w:r>
      <w:r>
        <w:t xml:space="preserve">”</w:t>
      </w:r>
      <w:r>
        <w:t xml:space="preserve"> </w:t>
      </w:r>
      <w:r>
        <w:t xml:space="preserve">— the lane of A24, Neon, Participant-style backers, Plan B. A</w:t>
      </w:r>
      <w:r>
        <w:t xml:space="preserve"> </w:t>
      </w:r>
      <w:r>
        <w:rPr>
          <w:bCs/>
          <w:b/>
        </w:rPr>
        <w:t xml:space="preserve">festival launch</w:t>
      </w:r>
      <w:r>
        <w:t xml:space="preserve"> </w:t>
      </w:r>
      <w:r>
        <w:t xml:space="preserve">(Cannes / Venice / TIFF) into a platform or specialty release. Contained enough to be responsibly budgeted (jungle exteriors, a river, a handful of interiors), with international co-production potential across Panama and Colombia and eligibility incentives that follow.</w:t>
      </w:r>
    </w:p>
    <w:p>
      <w:pPr>
        <w:pStyle w:val="BodyText"/>
      </w:pPr>
      <w:r>
        <w:rPr>
          <w:bCs/>
          <w:b/>
        </w:rPr>
        <w:t xml:space="preserve">Why now</w:t>
      </w:r>
      <w:r>
        <w:t xml:space="preserve"> </w:t>
      </w:r>
      <w:r>
        <w:t xml:space="preserve">The Darién Gap is the defining migration story of the decade and almost entirely unseen on screen. Cartel-weaponized migration, foreign-terrorist designations of criminal groups, and the live debate over kinetic strikes on non-state targets make the geopolitics current, not speculative. And the environmental catastrophe underneath it — a pristine UNESCO ecosystem poisoned by the weight of a crisis the forest was never meant to bear — gives the film a second, timeless urgency.</w:t>
      </w:r>
    </w:p>
    <w:p>
      <w:pPr>
        <w:pStyle w:val="BodyText"/>
      </w:pPr>
      <w:r>
        <w:rPr>
          <w:bCs/>
          <w:b/>
        </w:rPr>
        <w:t xml:space="preserve">The rare offer to talent</w:t>
      </w:r>
      <w:r>
        <w:t xml:space="preserve"> </w:t>
      </w:r>
      <w:r>
        <w:t xml:space="preserve">Two leads actors will fight for: a Latino man whose fall and redemption are the same motion, and a Latina lead in her forties who anchors the film on stillness — a combination the market almost never produces.</w:t>
      </w:r>
    </w:p>
    <w:p>
      <w:r>
        <w:pict>
          <v:rect style="width:0;height:1.5pt" o:hralign="center" o:hrstd="t" o:hr="t"/>
        </w:pict>
      </w:r>
    </w:p>
    <w:bookmarkEnd w:id="23"/>
    <w:bookmarkStart w:id="24" w:name="casting-forward-character-breakdown"/>
    <w:p>
      <w:pPr>
        <w:pStyle w:val="Heading2"/>
      </w:pPr>
      <w:r>
        <w:t xml:space="preserve">5 · Casting-forward character breakdown</w:t>
      </w:r>
    </w:p>
    <w:p>
      <w:pPr>
        <w:pStyle w:val="FirstParagraph"/>
      </w:pPr>
      <w:r>
        <w:rPr>
          <w:bCs/>
          <w:b/>
        </w:rPr>
        <w:t xml:space="preserve">CAMILO ARBOLEDA —</w:t>
      </w:r>
      <w:r>
        <w:rPr>
          <w:bCs/>
          <w:b/>
        </w:rPr>
        <w:t xml:space="preserve"> </w:t>
      </w:r>
      <w:r>
        <w:rPr>
          <w:bCs/>
          <w:b/>
        </w:rPr>
        <w:t xml:space="preserve">“</w:t>
      </w:r>
      <w:r>
        <w:rPr>
          <w:bCs/>
          <w:b/>
        </w:rPr>
        <w:t xml:space="preserve">El Peaje,</w:t>
      </w:r>
      <w:r>
        <w:rPr>
          <w:bCs/>
          <w:b/>
        </w:rPr>
        <w:t xml:space="preserve">”</w:t>
      </w:r>
      <w:r>
        <w:rPr>
          <w:bCs/>
          <w:b/>
        </w:rPr>
        <w:t xml:space="preserve"> </w:t>
      </w:r>
      <w:r>
        <w:rPr>
          <w:bCs/>
          <w:b/>
        </w:rPr>
        <w:t xml:space="preserve">34.</w:t>
      </w:r>
      <w:r>
        <w:t xml:space="preserve"> </w:t>
      </w:r>
      <w:r>
        <w:t xml:space="preserve">Lead. A Colombian river-town mechanic recruited into a cartel not by a gun but by a salary and his dying mother’s medicine. Charming, precise, exhausted; a killer whose hands never shake. Believes order is mercy — until the machine asks for his own daughter.</w:t>
      </w:r>
      <w:r>
        <w:t xml:space="preserve"> </w:t>
      </w:r>
      <w:r>
        <w:rPr>
          <w:iCs/>
          <w:i/>
        </w:rPr>
        <w:t xml:space="preserve">Register:</w:t>
      </w:r>
      <w:r>
        <w:t xml:space="preserve"> </w:t>
      </w:r>
      <w:r>
        <w:t xml:space="preserve">a decade-younger Wagner Moura; a Latin-American lead who can hold silence and turn on a dime.</w:t>
      </w:r>
    </w:p>
    <w:p>
      <w:pPr>
        <w:pStyle w:val="BodyText"/>
      </w:pPr>
      <w:r>
        <w:rPr>
          <w:bCs/>
          <w:b/>
        </w:rPr>
        <w:t xml:space="preserve">DR. MARISOL</w:t>
      </w:r>
      <w:r>
        <w:rPr>
          <w:bCs/>
          <w:b/>
        </w:rPr>
        <w:t xml:space="preserve"> </w:t>
      </w:r>
      <w:r>
        <w:rPr>
          <w:bCs/>
          <w:b/>
        </w:rPr>
        <w:t xml:space="preserve">“</w:t>
      </w:r>
      <w:r>
        <w:rPr>
          <w:bCs/>
          <w:b/>
        </w:rPr>
        <w:t xml:space="preserve">SOL</w:t>
      </w:r>
      <w:r>
        <w:rPr>
          <w:bCs/>
          <w:b/>
        </w:rPr>
        <w:t xml:space="preserve">”</w:t>
      </w:r>
      <w:r>
        <w:rPr>
          <w:bCs/>
          <w:b/>
        </w:rPr>
        <w:t xml:space="preserve"> </w:t>
      </w:r>
      <w:r>
        <w:rPr>
          <w:bCs/>
          <w:b/>
        </w:rPr>
        <w:t xml:space="preserve">FERRÁN, 41.</w:t>
      </w:r>
      <w:r>
        <w:t xml:space="preserve"> </w:t>
      </w:r>
      <w:r>
        <w:t xml:space="preserve">Lead. A Panamanian forensic scientist, Emberá on her mother’s side, who ran from the river and came back to kneel in it for strangers. Dry, fierce, tender only with the dead. The moral center; a role that wins the awards this genre usually forgets to give women.</w:t>
      </w:r>
    </w:p>
    <w:p>
      <w:pPr>
        <w:pStyle w:val="BodyText"/>
      </w:pPr>
      <w:r>
        <w:rPr>
          <w:bCs/>
          <w:b/>
        </w:rPr>
        <w:t xml:space="preserve">THE ENGINEER, 50s.</w:t>
      </w:r>
      <w:r>
        <w:t xml:space="preserve"> </w:t>
      </w:r>
      <w:r>
        <w:t xml:space="preserve">Antagonist. The cartel’s regional head — reading glasses, a ledger, a clean shirt in a filthy trade. Never touches a weapon; the most dangerous man in the film owns a calculator. Makes gentleness terrifying.</w:t>
      </w:r>
    </w:p>
    <w:p>
      <w:pPr>
        <w:pStyle w:val="BodyText"/>
      </w:pPr>
      <w:r>
        <w:rPr>
          <w:bCs/>
          <w:b/>
        </w:rPr>
        <w:t xml:space="preserve">AGENT DALE REYES, 40s.</w:t>
      </w:r>
      <w:r>
        <w:t xml:space="preserve"> </w:t>
      </w:r>
      <w:r>
        <w:t xml:space="preserve">The tragic instrument. A U.S. intelligence officer who coaches his daughter’s soccer by video call and believes, sincerely, that he’s one of the good ones — and is, by the arithmetic he’s handed, not even wrong.</w:t>
      </w:r>
    </w:p>
    <w:p>
      <w:pPr>
        <w:pStyle w:val="BodyText"/>
      </w:pPr>
      <w:r>
        <w:rPr>
          <w:bCs/>
          <w:b/>
        </w:rPr>
        <w:t xml:space="preserve">ISABELA</w:t>
      </w:r>
      <w:r>
        <w:rPr>
          <w:bCs/>
          <w:b/>
        </w:rPr>
        <w:t xml:space="preserve"> </w:t>
      </w:r>
      <w:r>
        <w:rPr>
          <w:bCs/>
          <w:b/>
        </w:rPr>
        <w:t xml:space="preserve">“</w:t>
      </w:r>
      <w:r>
        <w:rPr>
          <w:bCs/>
          <w:b/>
        </w:rPr>
        <w:t xml:space="preserve">ISA,</w:t>
      </w:r>
      <w:r>
        <w:rPr>
          <w:bCs/>
          <w:b/>
        </w:rPr>
        <w:t xml:space="preserve">”</w:t>
      </w:r>
      <w:r>
        <w:rPr>
          <w:bCs/>
          <w:b/>
        </w:rPr>
        <w:t xml:space="preserve"> </w:t>
      </w:r>
      <w:r>
        <w:rPr>
          <w:bCs/>
          <w:b/>
        </w:rPr>
        <w:t xml:space="preserve">10.</w:t>
      </w:r>
      <w:r>
        <w:t xml:space="preserve"> </w:t>
      </w:r>
      <w:r>
        <w:t xml:space="preserve">Camilo’s daughter. Watchful, stubborn, resourceful — keeps four toddlers alive in a shed by sheer will. Real agency, not a package to be rescued. A breakout role for a young actor.</w:t>
      </w:r>
    </w:p>
    <w:p>
      <w:pPr>
        <w:pStyle w:val="BodyText"/>
      </w:pPr>
      <w:r>
        <w:rPr>
          <w:bCs/>
          <w:b/>
        </w:rPr>
        <w:t xml:space="preserve">TÍO EFRAÍN, 60s.</w:t>
      </w:r>
      <w:r>
        <w:t xml:space="preserve"> </w:t>
      </w:r>
      <w:r>
        <w:t xml:space="preserve">Emberá elder, Sol’s conscience and bridge home. Unhurried, image-rich, merciless with love. Ideal for an Indigenous lead of great presence.</w:t>
      </w:r>
    </w:p>
    <w:p>
      <w:pPr>
        <w:pStyle w:val="BodyText"/>
      </w:pPr>
      <w:r>
        <w:rPr>
          <w:bCs/>
          <w:b/>
        </w:rPr>
        <w:t xml:space="preserve">MARA (AMARA RÍOS), 40s.</w:t>
      </w:r>
      <w:r>
        <w:t xml:space="preserve"> </w:t>
      </w:r>
      <w:r>
        <w:t xml:space="preserve">Mostly a voice from a Chicago kitchen — a mother searching for a son the river took, whose grief becomes the thing that saves another woman’s child.</w:t>
      </w:r>
    </w:p>
    <w:p>
      <w:pPr>
        <w:pStyle w:val="BodyText"/>
      </w:pPr>
      <w:r>
        <w:rPr>
          <w:bCs/>
          <w:b/>
        </w:rPr>
        <w:t xml:space="preserve">BRAULIO, 30s.</w:t>
      </w:r>
      <w:r>
        <w:t xml:space="preserve"> </w:t>
      </w:r>
      <w:r>
        <w:t xml:space="preserve">Camilo’s enforcer and dark mirror — the man who</w:t>
      </w:r>
      <w:r>
        <w:t xml:space="preserve"> </w:t>
      </w:r>
      <w:r>
        <w:rPr>
          <w:iCs/>
          <w:i/>
        </w:rPr>
        <w:t xml:space="preserve">likes</w:t>
      </w:r>
      <w:r>
        <w:t xml:space="preserve"> </w:t>
      </w:r>
      <w:r>
        <w:t xml:space="preserve">the work, everything Camilo is one bad order from becoming.</w:t>
      </w:r>
    </w:p>
    <w:p>
      <w:r>
        <w:pict>
          <v:rect style="width:0;height:1.5pt" o:hralign="center" o:hrstd="t" o:hr="t"/>
        </w:pict>
      </w:r>
    </w:p>
    <w:bookmarkEnd w:id="24"/>
    <w:bookmarkStart w:id="25" w:name="query-letter-template"/>
    <w:p>
      <w:pPr>
        <w:pStyle w:val="Heading2"/>
      </w:pPr>
      <w:r>
        <w:t xml:space="preserve">6 · Query letter</w:t>
      </w:r>
      <w:r>
        <w:t xml:space="preserve"> </w:t>
      </w:r>
      <w:r>
        <w:rPr>
          <w:iCs/>
          <w:i/>
        </w:rPr>
        <w:t xml:space="preserve">(template)</w:t>
      </w:r>
    </w:p>
    <w:p>
      <w:pPr>
        <w:pStyle w:val="BlockText"/>
      </w:pPr>
      <w:r>
        <w:t xml:space="preserve">Dear [Name],</w:t>
      </w:r>
    </w:p>
    <w:p>
      <w:pPr>
        <w:pStyle w:val="BlockText"/>
      </w:pPr>
      <w:r>
        <w:t xml:space="preserve">I’m seeking representation / a home for</w:t>
      </w:r>
      <w:r>
        <w:t xml:space="preserve"> </w:t>
      </w:r>
      <w:r>
        <w:rPr>
          <w:bCs/>
          <w:b/>
        </w:rPr>
        <w:t xml:space="preserve">TOLLBOOTH</w:t>
      </w:r>
      <w:r>
        <w:t xml:space="preserve">, a feature thriller set on the Darién Gap — the sixty-mile jungle that half a million migrants crossed in a single year — in the vein of</w:t>
      </w:r>
      <w:r>
        <w:t xml:space="preserve"> </w:t>
      </w:r>
      <w:r>
        <w:rPr>
          <w:iCs/>
          <w:i/>
        </w:rPr>
        <w:t xml:space="preserve">Sicario</w:t>
      </w:r>
      <w:r>
        <w:t xml:space="preserve"> </w:t>
      </w:r>
      <w:r>
        <w:t xml:space="preserve">and</w:t>
      </w:r>
      <w:r>
        <w:t xml:space="preserve"> </w:t>
      </w:r>
      <w:r>
        <w:rPr>
          <w:iCs/>
          <w:i/>
        </w:rPr>
        <w:t xml:space="preserve">Zero Dark Thirty</w:t>
      </w:r>
      <w:r>
        <w:t xml:space="preserve">, with the conscience of</w:t>
      </w:r>
      <w:r>
        <w:t xml:space="preserve"> </w:t>
      </w:r>
      <w:r>
        <w:rPr>
          <w:iCs/>
          <w:i/>
        </w:rPr>
        <w:t xml:space="preserve">Beasts of No Nation</w:t>
      </w:r>
      <w:r>
        <w:t xml:space="preserve">.</w:t>
      </w:r>
    </w:p>
    <w:p>
      <w:pPr>
        <w:pStyle w:val="BlockText"/>
      </w:pPr>
      <w:r>
        <w:t xml:space="preserve">A cartel enforcer who runs the migrant</w:t>
      </w:r>
      <w:r>
        <w:t xml:space="preserve"> </w:t>
      </w:r>
      <w:r>
        <w:t xml:space="preserve">“</w:t>
      </w:r>
      <w:r>
        <w:t xml:space="preserve">tollbooth,</w:t>
      </w:r>
      <w:r>
        <w:t xml:space="preserve">”</w:t>
      </w:r>
      <w:r>
        <w:t xml:space="preserve"> </w:t>
      </w:r>
      <w:r>
        <w:t xml:space="preserve">and believes he’s the last decent thing at the end of the road, is ordered to start drowning migrants to hide a cocaine corridor. When his own daughter vanishes into the pipeline he built, the only person who can find one living girl among the anonymous dead is the forensic scientist downriver whose evidence of his massacre is about to call a U.S. missile down on them all.</w:t>
      </w:r>
    </w:p>
    <w:p>
      <w:pPr>
        <w:pStyle w:val="BlockText"/>
      </w:pPr>
      <w:r>
        <w:t xml:space="preserve">The script is complete and there’s a finished companion novel. The material offers two award-caliber lead roles — a rarity — and sits on a crisis that is dominating headlines and almost entirely absent from the screen.</w:t>
      </w:r>
    </w:p>
    <w:p>
      <w:pPr>
        <w:pStyle w:val="BlockText"/>
      </w:pPr>
      <w:r>
        <w:t xml:space="preserve">I’d be glad to send the screenplay, the novel, or a lookbook. Thank you for your time.</w:t>
      </w:r>
    </w:p>
    <w:p>
      <w:pPr>
        <w:pStyle w:val="BlockText"/>
      </w:pPr>
      <w:r>
        <w:t xml:space="preserve">Best,</w:t>
      </w:r>
      <w:r>
        <w:t xml:space="preserve"> </w:t>
      </w:r>
      <w:r>
        <w:t xml:space="preserve">Joey Cane · Joey Cane Creative · jholder@altamont1969.my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color w:val="007020"/>
      <w:b/>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color w:val="008000"/>
      <w:b/>
    </w:rPr>
  </w:style>
  <w:style w:customStyle="1" w:styleId="CommentTok" w:type="character">
    <w:name w:val="CommentTok"/>
    <w:basedOn w:val="VerbatimChar"/>
    <w:rPr>
      <w:color w:val="60a0b0"/>
      <w:i/>
    </w:rPr>
  </w:style>
  <w:style w:customStyle="1" w:styleId="DocumentationTok" w:type="character">
    <w:name w:val="DocumentationTok"/>
    <w:basedOn w:val="VerbatimChar"/>
    <w:rPr>
      <w:color w:val="ba2121"/>
      <w:i/>
    </w:rPr>
  </w:style>
  <w:style w:customStyle="1" w:styleId="AnnotationTok" w:type="character">
    <w:name w:val="AnnotationTok"/>
    <w:basedOn w:val="VerbatimChar"/>
    <w:rPr>
      <w:color w:val="60a0b0"/>
      <w:b/>
      <w:i/>
    </w:rPr>
  </w:style>
  <w:style w:customStyle="1" w:styleId="CommentVarTok" w:type="character">
    <w:name w:val="CommentVarTok"/>
    <w:basedOn w:val="VerbatimChar"/>
    <w:rPr>
      <w:color w:val="60a0b0"/>
      <w:b/>
      <w:i/>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color w:val="007020"/>
      <w:b/>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color w:val="60a0b0"/>
      <w:b/>
      <w:i/>
    </w:rPr>
  </w:style>
  <w:style w:customStyle="1" w:styleId="WarningTok" w:type="character">
    <w:name w:val="WarningTok"/>
    <w:basedOn w:val="VerbatimChar"/>
    <w:rPr>
      <w:color w:val="60a0b0"/>
      <w:b/>
      <w:i/>
    </w:rPr>
  </w:style>
  <w:style w:customStyle="1" w:styleId="AlertTok" w:type="character">
    <w:name w:val="AlertTok"/>
    <w:basedOn w:val="VerbatimChar"/>
    <w:rPr>
      <w:color w:val="ff0000"/>
      <w:b/>
    </w:rPr>
  </w:style>
  <w:style w:customStyle="1" w:styleId="ErrorTok" w:type="character">
    <w:name w:val="ErrorTok"/>
    <w:basedOn w:val="VerbatimChar"/>
    <w:rPr>
      <w:color w:val="ff0000"/>
      <w:b/>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2026-09-10T03:59:36Z</dcterms:created>
  <dcterms:modified xsi:type="dcterms:W3CDTF">2026-09-10T03:59:36Z</dcterms:modified>
</cp:coreProperties>
</file>

<file path=docProps/custom.xml><?xml version="1.0" encoding="utf-8"?>
<Properties xmlns="http://schemas.openxmlformats.org/officeDocument/2006/custom-properties" xmlns:vt="http://schemas.openxmlformats.org/officeDocument/2006/docPropsVTypes"/>
</file>